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40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after="0" w:line="240" w:lineRule="auto"/>
        <w:ind w:left="-284" w:leftChars="0" w:right="0" w:rightChars="0"/>
        <w:jc w:val="both"/>
        <w:textAlignment w:val="auto"/>
      </w:pPr>
      <w:r>
        <w:drawing>
          <wp:inline distT="0" distB="0" distL="114300" distR="114300">
            <wp:extent cx="6292215" cy="8897620"/>
            <wp:effectExtent l="0" t="0" r="13335" b="17780"/>
            <wp:docPr id="1" name="Изображение 1" descr="о привлечении к тру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 привлечении к труд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2215" cy="889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40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after="0" w:line="240" w:lineRule="auto"/>
        <w:ind w:left="-284" w:leftChars="0" w:right="0" w:right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40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after="0" w:line="240" w:lineRule="auto"/>
        <w:ind w:left="-284" w:leftChars="0" w:right="0" w:right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40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after="0" w:line="240" w:lineRule="auto"/>
        <w:ind w:left="0" w:right="0" w:hanging="284"/>
        <w:jc w:val="both"/>
        <w:textAlignment w:val="auto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240" w:lineRule="auto"/>
        <w:ind w:left="0" w:right="0"/>
        <w:jc w:val="both"/>
        <w:textAlignment w:val="auto"/>
        <w:rPr>
          <w:b/>
          <w:sz w:val="27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6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492"/>
        <w:jc w:val="both"/>
        <w:textAlignment w:val="auto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 №273-ФЗ от</w:t>
      </w:r>
      <w:r>
        <w:rPr>
          <w:spacing w:val="-67"/>
          <w:sz w:val="28"/>
        </w:rPr>
        <w:t xml:space="preserve"> </w:t>
      </w:r>
      <w:r>
        <w:rPr>
          <w:sz w:val="28"/>
        </w:rPr>
        <w:t>29.12.2012г. (ст.34ч.4)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Санитарными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Санпина</w:t>
      </w:r>
      <w:r>
        <w:rPr>
          <w:spacing w:val="-4"/>
          <w:sz w:val="28"/>
        </w:rPr>
        <w:t xml:space="preserve"> </w:t>
      </w:r>
      <w:r>
        <w:rPr>
          <w:sz w:val="28"/>
        </w:rPr>
        <w:t>2.4.3.1186-03;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ГАПОУ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lang w:val="ru-RU"/>
        </w:rPr>
        <w:t xml:space="preserve">Бавлинский аграрный 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колледж».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Общественно полезный труд – сфера социального становления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труду,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долга 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sz w:val="28"/>
        </w:rPr>
      </w:pPr>
      <w:r>
        <w:rPr>
          <w:sz w:val="28"/>
          <w:lang w:val="ru-RU"/>
        </w:rPr>
        <w:t xml:space="preserve">1.2 </w:t>
      </w:r>
      <w:r>
        <w:rPr>
          <w:sz w:val="28"/>
        </w:rPr>
        <w:t>Общественно полезный труд является составной частью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8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right="0" w:rightChars="0"/>
        <w:jc w:val="both"/>
        <w:textAlignment w:val="auto"/>
        <w:rPr>
          <w:sz w:val="28"/>
        </w:rPr>
      </w:pPr>
      <w:r>
        <w:rPr>
          <w:sz w:val="28"/>
          <w:lang w:val="ru-RU"/>
        </w:rPr>
        <w:t>1.3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колледжу.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9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sz w:val="28"/>
        </w:rPr>
      </w:pPr>
      <w:r>
        <w:rPr>
          <w:sz w:val="28"/>
          <w:lang w:val="ru-RU"/>
        </w:rPr>
        <w:t xml:space="preserve">1.3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индивидуальными, групповыми, массовыми формами организации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6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sz w:val="28"/>
        </w:rPr>
      </w:pPr>
      <w:r>
        <w:rPr>
          <w:sz w:val="28"/>
          <w:lang w:val="ru-RU"/>
        </w:rPr>
        <w:t>1.4</w:t>
      </w:r>
      <w:r>
        <w:rPr>
          <w:sz w:val="28"/>
        </w:rPr>
        <w:t>Общественно полезный труд в колледже представлен 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3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4"/>
        <w:jc w:val="both"/>
        <w:textAlignment w:val="auto"/>
        <w:rPr>
          <w:sz w:val="28"/>
        </w:rPr>
      </w:pPr>
      <w:r>
        <w:rPr>
          <w:sz w:val="28"/>
        </w:rPr>
        <w:t>самообслуживание;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3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164"/>
        <w:jc w:val="both"/>
        <w:textAlignment w:val="auto"/>
        <w:rPr>
          <w:sz w:val="28"/>
        </w:rPr>
      </w:pPr>
      <w:r>
        <w:rPr>
          <w:sz w:val="28"/>
        </w:rPr>
        <w:t>экологические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7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sz w:val="28"/>
        </w:rPr>
      </w:pPr>
      <w:r>
        <w:rPr>
          <w:sz w:val="28"/>
          <w:lang w:val="ru-RU"/>
        </w:rPr>
        <w:t>1.5</w:t>
      </w:r>
      <w:r>
        <w:rPr>
          <w:sz w:val="28"/>
        </w:rPr>
        <w:t>Студенты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медицинских справок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 причин.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right="0"/>
        <w:jc w:val="both"/>
        <w:textAlignment w:val="auto"/>
        <w:rPr>
          <w:sz w:val="26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43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284"/>
        <w:jc w:val="both"/>
        <w:textAlignment w:val="auto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240" w:lineRule="auto"/>
        <w:ind w:left="0" w:right="0"/>
        <w:jc w:val="both"/>
        <w:textAlignment w:val="auto"/>
        <w:rPr>
          <w:b/>
          <w:sz w:val="27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6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492"/>
        <w:jc w:val="both"/>
        <w:textAlignment w:val="auto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</w:rPr>
        <w:t>формирование понимания роли труда в жизни человека, уважение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овладевших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6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493"/>
        <w:jc w:val="both"/>
        <w:textAlignment w:val="auto"/>
        <w:rPr>
          <w:sz w:val="28"/>
        </w:rPr>
      </w:pPr>
      <w:r>
        <w:rPr>
          <w:sz w:val="28"/>
        </w:rPr>
        <w:t>Задачи: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 и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5"/>
          <w:sz w:val="28"/>
        </w:rPr>
        <w:t xml:space="preserve"> </w:t>
      </w:r>
      <w:r>
        <w:rPr>
          <w:sz w:val="28"/>
        </w:rPr>
        <w:t>жить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574"/>
          <w:tab w:val="left" w:pos="1575"/>
          <w:tab w:val="left" w:pos="2835"/>
          <w:tab w:val="left" w:pos="3178"/>
          <w:tab w:val="left" w:pos="4584"/>
          <w:tab w:val="left" w:pos="5766"/>
          <w:tab w:val="left" w:pos="75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  <w:lang w:val="ru-RU"/>
        </w:rPr>
        <w:t>р</w:t>
      </w:r>
      <w:r>
        <w:rPr>
          <w:sz w:val="28"/>
        </w:rPr>
        <w:t>азвитие</w:t>
      </w:r>
      <w:r>
        <w:rPr>
          <w:sz w:val="28"/>
          <w:lang w:val="ru-RU"/>
        </w:rPr>
        <w:t xml:space="preserve"> </w:t>
      </w:r>
      <w:r>
        <w:rPr>
          <w:sz w:val="28"/>
        </w:rPr>
        <w:t>у</w:t>
      </w:r>
      <w:r>
        <w:rPr>
          <w:sz w:val="28"/>
          <w:lang w:val="ru-RU"/>
        </w:rPr>
        <w:t xml:space="preserve"> </w:t>
      </w:r>
      <w:r>
        <w:rPr>
          <w:sz w:val="28"/>
        </w:rPr>
        <w:t>студентов</w:t>
      </w:r>
      <w:r>
        <w:rPr>
          <w:sz w:val="28"/>
        </w:rPr>
        <w:tab/>
      </w:r>
      <w:r>
        <w:rPr>
          <w:sz w:val="28"/>
        </w:rPr>
        <w:t>личного</w:t>
      </w:r>
      <w:r>
        <w:rPr>
          <w:sz w:val="28"/>
          <w:lang w:val="ru-RU"/>
        </w:rPr>
        <w:t xml:space="preserve"> </w:t>
      </w:r>
      <w:r>
        <w:rPr>
          <w:sz w:val="28"/>
        </w:rPr>
        <w:t>экологически</w:t>
      </w:r>
      <w:r>
        <w:rPr>
          <w:sz w:val="28"/>
          <w:lang w:val="ru-RU"/>
        </w:rPr>
        <w:t xml:space="preserve"> </w:t>
      </w:r>
      <w:r>
        <w:rPr>
          <w:sz w:val="28"/>
        </w:rPr>
        <w:t>ориентированного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с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улучшение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дел, акций по сохранению и приумножению 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</w:rPr>
        <w:t>поддержание</w:t>
      </w:r>
      <w:r>
        <w:rPr>
          <w:spacing w:val="59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6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>
        <w:rPr>
          <w:spacing w:val="-67"/>
          <w:sz w:val="28"/>
          <w:lang w:val="ru-RU"/>
        </w:rPr>
        <w:t xml:space="preserve">                        </w:t>
      </w:r>
      <w:r>
        <w:rPr>
          <w:sz w:val="28"/>
        </w:rPr>
        <w:t>колледжа.</w:t>
      </w:r>
    </w:p>
    <w:p>
      <w:pPr>
        <w:pStyle w:val="2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3099"/>
          <w:tab w:val="left" w:pos="31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428"/>
        <w:jc w:val="both"/>
        <w:textAlignment w:val="auto"/>
        <w:rPr>
          <w:sz w:val="28"/>
        </w:rPr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функционирование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3099"/>
          <w:tab w:val="left" w:pos="31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28" w:leftChars="0" w:right="0" w:rightChars="0"/>
        <w:jc w:val="both"/>
        <w:textAlignment w:val="auto"/>
        <w:rPr>
          <w:b w:val="0"/>
          <w:bCs w:val="0"/>
          <w:sz w:val="28"/>
        </w:rPr>
      </w:pPr>
      <w:r>
        <w:rPr>
          <w:b w:val="0"/>
          <w:bCs w:val="0"/>
          <w:lang w:val="ru-RU"/>
        </w:rPr>
        <w:t xml:space="preserve">3.1 </w:t>
      </w:r>
      <w:r>
        <w:rPr>
          <w:b w:val="0"/>
          <w:bCs w:val="0"/>
          <w:sz w:val="28"/>
        </w:rPr>
        <w:t>Общественно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полезный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труд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в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форме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самообслуживания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и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экологических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акций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проводится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на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добровольной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основе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и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с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согласия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родителей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(законных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представителей)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для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несовершеннолетних</w:t>
      </w:r>
      <w:r>
        <w:rPr>
          <w:b w:val="0"/>
          <w:bCs w:val="0"/>
          <w:spacing w:val="1"/>
          <w:sz w:val="28"/>
        </w:rPr>
        <w:t xml:space="preserve"> </w:t>
      </w:r>
      <w:r>
        <w:rPr>
          <w:b w:val="0"/>
          <w:bCs w:val="0"/>
          <w:sz w:val="28"/>
        </w:rPr>
        <w:t>студентов.</w:t>
      </w:r>
    </w:p>
    <w:p/>
    <w:p>
      <w:pPr>
        <w:pStyle w:val="8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6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492"/>
        <w:jc w:val="both"/>
        <w:textAlignment w:val="auto"/>
        <w:rPr>
          <w:sz w:val="28"/>
        </w:rPr>
      </w:pPr>
      <w:r>
        <w:rPr>
          <w:sz w:val="28"/>
        </w:rPr>
        <w:t>Самообслуживание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озеленение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кабинетов;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</w:rPr>
        <w:t>уборка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2"/>
          <w:sz w:val="28"/>
        </w:rPr>
        <w:t xml:space="preserve"> </w:t>
      </w:r>
      <w:r>
        <w:rPr>
          <w:sz w:val="28"/>
        </w:rPr>
        <w:t>аудиториях</w:t>
      </w:r>
      <w:r>
        <w:rPr>
          <w:spacing w:val="16"/>
          <w:sz w:val="28"/>
        </w:rPr>
        <w:t xml:space="preserve"> </w:t>
      </w:r>
      <w:r>
        <w:rPr>
          <w:sz w:val="28"/>
        </w:rPr>
        <w:t>(влажная</w:t>
      </w:r>
      <w:r>
        <w:rPr>
          <w:spacing w:val="16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14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14"/>
          <w:sz w:val="28"/>
        </w:rPr>
        <w:t xml:space="preserve"> </w:t>
      </w:r>
      <w:r>
        <w:rPr>
          <w:sz w:val="28"/>
        </w:rPr>
        <w:t>доски,</w:t>
      </w:r>
      <w:r>
        <w:rPr>
          <w:spacing w:val="-67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-2"/>
          <w:sz w:val="28"/>
        </w:rPr>
        <w:t xml:space="preserve"> </w:t>
      </w:r>
      <w:r>
        <w:rPr>
          <w:sz w:val="28"/>
        </w:rPr>
        <w:t>пола,</w:t>
      </w:r>
      <w:r>
        <w:rPr>
          <w:spacing w:val="-5"/>
          <w:sz w:val="28"/>
        </w:rPr>
        <w:t xml:space="preserve"> </w:t>
      </w:r>
      <w:r>
        <w:rPr>
          <w:sz w:val="28"/>
        </w:rPr>
        <w:t>полив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наведение 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месте);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дежурство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колледжу;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генеральные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колледжа.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6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493"/>
        <w:jc w:val="both"/>
        <w:textAlignment w:val="auto"/>
        <w:rPr>
          <w:sz w:val="28"/>
        </w:rPr>
      </w:pPr>
      <w:r>
        <w:rPr>
          <w:sz w:val="28"/>
        </w:rPr>
        <w:t>Экологические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представлены: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уборкой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благоустройством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колледжа;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работой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цветниках;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уборкой</w:t>
      </w:r>
      <w:r>
        <w:rPr>
          <w:spacing w:val="-3"/>
          <w:sz w:val="28"/>
        </w:rPr>
        <w:t xml:space="preserve"> </w:t>
      </w:r>
      <w:r>
        <w:rPr>
          <w:sz w:val="28"/>
        </w:rPr>
        <w:t>мусора,</w:t>
      </w:r>
      <w:r>
        <w:rPr>
          <w:spacing w:val="-3"/>
          <w:sz w:val="28"/>
        </w:rPr>
        <w:t xml:space="preserve"> </w:t>
      </w:r>
      <w:r>
        <w:rPr>
          <w:sz w:val="28"/>
        </w:rPr>
        <w:t>листвы;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обрезкой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кустарника;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</w:rPr>
        <w:t>перекопкой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посадкой</w:t>
      </w:r>
      <w:r>
        <w:rPr>
          <w:spacing w:val="11"/>
          <w:sz w:val="28"/>
        </w:rPr>
        <w:t xml:space="preserve"> </w:t>
      </w:r>
      <w:r>
        <w:rPr>
          <w:sz w:val="28"/>
        </w:rPr>
        <w:t>клумб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газонов,</w:t>
      </w:r>
      <w:r>
        <w:rPr>
          <w:spacing w:val="10"/>
          <w:sz w:val="28"/>
        </w:rPr>
        <w:t xml:space="preserve"> </w:t>
      </w:r>
      <w:r>
        <w:rPr>
          <w:sz w:val="28"/>
        </w:rPr>
        <w:t>прополкой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поливом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участке колледжа;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уборкой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разбрасыванием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снега.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6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493"/>
        <w:jc w:val="both"/>
        <w:textAlignment w:val="auto"/>
        <w:rPr>
          <w:sz w:val="28"/>
        </w:rPr>
      </w:pPr>
      <w:r>
        <w:rPr>
          <w:sz w:val="28"/>
        </w:rPr>
        <w:t>Экологические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акции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представлены: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574"/>
          <w:tab w:val="left" w:pos="1575"/>
          <w:tab w:val="left" w:pos="2825"/>
          <w:tab w:val="left" w:pos="4461"/>
          <w:tab w:val="left" w:pos="6135"/>
          <w:tab w:val="left" w:pos="7636"/>
          <w:tab w:val="left" w:pos="87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sz w:val="28"/>
        </w:rPr>
      </w:pPr>
      <w:r>
        <w:rPr>
          <w:sz w:val="28"/>
        </w:rPr>
        <w:t>уборкой</w:t>
      </w:r>
      <w:r>
        <w:rPr>
          <w:sz w:val="28"/>
        </w:rPr>
        <w:tab/>
      </w:r>
      <w:r>
        <w:rPr>
          <w:sz w:val="28"/>
        </w:rPr>
        <w:t>территории</w:t>
      </w:r>
      <w:r>
        <w:rPr>
          <w:sz w:val="28"/>
          <w:lang w:val="ru-RU"/>
        </w:rPr>
        <w:t xml:space="preserve"> </w:t>
      </w:r>
      <w:r>
        <w:rPr>
          <w:sz w:val="28"/>
        </w:rPr>
        <w:t>памятников</w:t>
      </w:r>
      <w:r>
        <w:rPr>
          <w:sz w:val="28"/>
        </w:rPr>
        <w:tab/>
      </w:r>
      <w:r>
        <w:rPr>
          <w:sz w:val="28"/>
          <w:lang w:val="ru-RU"/>
        </w:rPr>
        <w:t xml:space="preserve"> </w:t>
      </w:r>
      <w:r>
        <w:rPr>
          <w:sz w:val="28"/>
        </w:rPr>
        <w:t>погибшим</w:t>
      </w:r>
      <w:r>
        <w:rPr>
          <w:sz w:val="28"/>
        </w:rPr>
        <w:tab/>
      </w:r>
      <w:r>
        <w:rPr>
          <w:sz w:val="28"/>
        </w:rPr>
        <w:t>воинам</w:t>
      </w:r>
      <w:r>
        <w:rPr>
          <w:sz w:val="28"/>
        </w:rPr>
        <w:tab/>
      </w:r>
      <w:r>
        <w:rPr>
          <w:spacing w:val="-1"/>
          <w:sz w:val="28"/>
        </w:rPr>
        <w:t>Великой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уборкой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благоустройством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sz w:val="28"/>
        </w:rPr>
      </w:pPr>
      <w:r>
        <w:rPr>
          <w:sz w:val="28"/>
        </w:rPr>
        <w:t>уборкой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разбрасыванием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снега.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361" w:leftChars="0" w:right="0" w:rightChars="0"/>
        <w:jc w:val="both"/>
        <w:textAlignment w:val="auto"/>
        <w:rPr>
          <w:sz w:val="28"/>
        </w:rPr>
      </w:pPr>
      <w:r>
        <w:rPr>
          <w:sz w:val="28"/>
          <w:lang w:val="ru-RU"/>
        </w:rPr>
        <w:t>3.4</w:t>
      </w:r>
      <w:r>
        <w:rPr>
          <w:sz w:val="28"/>
        </w:rPr>
        <w:t>Экологические акции на территории колледжа и города проводятся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  <w:lang w:val="ru-RU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574"/>
          <w:tab w:val="left" w:pos="15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361" w:leftChars="0" w:right="0" w:rightChars="0"/>
        <w:jc w:val="both"/>
        <w:textAlignment w:val="auto"/>
        <w:rPr>
          <w:sz w:val="28"/>
        </w:rPr>
      </w:pPr>
      <w:r>
        <w:rPr>
          <w:sz w:val="28"/>
          <w:lang w:val="ru-RU"/>
        </w:rPr>
        <w:t>3.5 Г</w:t>
      </w:r>
      <w:r>
        <w:rPr>
          <w:sz w:val="28"/>
        </w:rPr>
        <w:t>рафик общественно полезных работ составляется 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1"/>
          <w:sz w:val="28"/>
          <w:lang w:val="ru-RU"/>
        </w:rPr>
        <w:t>У</w:t>
      </w:r>
      <w:r>
        <w:rPr>
          <w:sz w:val="28"/>
          <w:lang w:val="ru-RU"/>
        </w:rPr>
        <w:t>В</w:t>
      </w:r>
      <w:r>
        <w:rPr>
          <w:sz w:val="28"/>
        </w:rPr>
        <w:t>Р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студенческим</w:t>
      </w:r>
      <w:r>
        <w:rPr>
          <w:spacing w:val="1"/>
          <w:sz w:val="28"/>
        </w:rPr>
        <w:t xml:space="preserve"> </w:t>
      </w:r>
      <w:r>
        <w:rPr>
          <w:sz w:val="28"/>
          <w:lang w:val="ru-RU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-1"/>
          <w:sz w:val="28"/>
        </w:rPr>
        <w:t xml:space="preserve"> </w:t>
      </w:r>
      <w:r>
        <w:rPr>
          <w:sz w:val="28"/>
        </w:rPr>
        <w:t>и утверждается директором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колледжа.</w:t>
      </w:r>
    </w:p>
    <w:p>
      <w:pPr>
        <w:pStyle w:val="2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4462"/>
          <w:tab w:val="left" w:pos="44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428"/>
        <w:jc w:val="both"/>
        <w:textAlignment w:val="auto"/>
      </w:pPr>
      <w:r>
        <w:t>Охрана</w:t>
      </w:r>
      <w:r>
        <w:rPr>
          <w:spacing w:val="-4"/>
        </w:rPr>
        <w:t xml:space="preserve"> </w:t>
      </w:r>
      <w:r>
        <w:t>труда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7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-43" w:right="0" w:rightChars="0"/>
        <w:jc w:val="both"/>
        <w:textAlignment w:val="auto"/>
        <w:outlineLvl w:val="9"/>
        <w:rPr>
          <w:sz w:val="28"/>
        </w:rPr>
      </w:pPr>
      <w:r>
        <w:rPr>
          <w:sz w:val="28"/>
          <w:lang w:val="ru-RU"/>
        </w:rPr>
        <w:t>4.1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колледжа,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полезный труд студентов в строгом соответствии с правилами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согласовывают виды работ, условия труда и несут личную ответственность за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студентов.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7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-43" w:right="0" w:rightChars="0"/>
        <w:jc w:val="both"/>
        <w:textAlignment w:val="auto"/>
        <w:outlineLvl w:val="9"/>
        <w:rPr>
          <w:sz w:val="28"/>
        </w:rPr>
      </w:pPr>
      <w:r>
        <w:rPr>
          <w:sz w:val="28"/>
          <w:lang w:val="ru-RU"/>
        </w:rPr>
        <w:t>4.2</w:t>
      </w:r>
      <w:r>
        <w:rPr>
          <w:sz w:val="28"/>
        </w:rPr>
        <w:t>Студенты допускаются к участию в общественно полезном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 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 инструктажа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7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-43" w:right="0" w:rightChars="0"/>
        <w:jc w:val="both"/>
        <w:textAlignment w:val="auto"/>
        <w:outlineLvl w:val="9"/>
        <w:rPr>
          <w:sz w:val="28"/>
        </w:rPr>
      </w:pPr>
      <w:r>
        <w:rPr>
          <w:sz w:val="28"/>
          <w:lang w:val="ru-RU"/>
        </w:rPr>
        <w:t>4.3</w:t>
      </w:r>
      <w:r>
        <w:rPr>
          <w:sz w:val="28"/>
        </w:rPr>
        <w:t>Охрану жизни и здоровья студентов при проведении экологических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68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 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7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-43" w:right="0" w:rightChars="0"/>
        <w:jc w:val="both"/>
        <w:textAlignment w:val="auto"/>
        <w:outlineLvl w:val="9"/>
        <w:rPr>
          <w:sz w:val="28"/>
        </w:rPr>
      </w:pPr>
      <w:r>
        <w:rPr>
          <w:sz w:val="28"/>
          <w:lang w:val="ru-RU"/>
        </w:rPr>
        <w:t>4.4</w:t>
      </w:r>
      <w:r>
        <w:rPr>
          <w:sz w:val="28"/>
        </w:rPr>
        <w:t>При несчастных случаях, происшедших со студентами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полезного труда, им оказывается срочная медицинская помощь.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70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дальнейшем.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7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-43" w:right="0" w:rightChars="0"/>
        <w:jc w:val="both"/>
        <w:textAlignment w:val="auto"/>
        <w:outlineLvl w:val="9"/>
        <w:rPr>
          <w:sz w:val="28"/>
        </w:rPr>
      </w:pPr>
      <w:r>
        <w:rPr>
          <w:sz w:val="28"/>
          <w:lang w:val="ru-RU"/>
        </w:rPr>
        <w:t>4.5</w:t>
      </w:r>
      <w:bookmarkStart w:id="0" w:name="_GoBack"/>
      <w:bookmarkEnd w:id="0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8"/>
        <w:ind w:left="0" w:right="0" w:firstLine="0"/>
        <w:jc w:val="both"/>
        <w:textAlignment w:val="auto"/>
        <w:outlineLvl w:val="9"/>
        <w:rPr>
          <w:sz w:val="18"/>
        </w:rPr>
      </w:pPr>
    </w:p>
    <w:sectPr>
      <w:footerReference r:id="rId3" w:type="default"/>
      <w:pgSz w:w="11910" w:h="16840"/>
      <w:pgMar w:top="1040" w:right="740" w:bottom="800" w:left="1260" w:header="0" w:footer="614" w:gutter="0"/>
      <w:cols w:equalWidth="0" w:num="1">
        <w:col w:w="99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13pt;margin-top:800.2pt;height:15.3pt;width:12pt;mso-position-horizontal-relative:page;mso-position-vertical-relative:page;z-index:-158167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8AC8EF"/>
    <w:multiLevelType w:val="multilevel"/>
    <w:tmpl w:val="9C8AC8EF"/>
    <w:lvl w:ilvl="0" w:tentative="0">
      <w:start w:val="0"/>
      <w:numFmt w:val="bullet"/>
      <w:lvlText w:val="-"/>
      <w:lvlJc w:val="left"/>
      <w:pPr>
        <w:ind w:left="131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78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7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95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54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1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9" w:hanging="164"/>
      </w:pPr>
      <w:rPr>
        <w:rFonts w:hint="default"/>
        <w:lang w:val="ru-RU" w:eastAsia="en-US" w:bidi="ar-SA"/>
      </w:rPr>
    </w:lvl>
  </w:abstractNum>
  <w:abstractNum w:abstractNumId="1">
    <w:nsid w:val="B0F1ACD9"/>
    <w:multiLevelType w:val="multilevel"/>
    <w:tmpl w:val="B0F1ACD9"/>
    <w:lvl w:ilvl="0" w:tentative="0">
      <w:start w:val="0"/>
      <w:numFmt w:val="bullet"/>
      <w:lvlText w:val="-"/>
      <w:lvlJc w:val="left"/>
      <w:pPr>
        <w:ind w:left="1574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2">
    <w:nsid w:val="D7F9FE59"/>
    <w:multiLevelType w:val="multilevel"/>
    <w:tmpl w:val="D7F9FE59"/>
    <w:lvl w:ilvl="0" w:tentative="0">
      <w:start w:val="0"/>
      <w:numFmt w:val="bullet"/>
      <w:lvlText w:val="-"/>
      <w:lvlJc w:val="left"/>
      <w:pPr>
        <w:ind w:left="1574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3">
    <w:nsid w:val="DCBA6B53"/>
    <w:multiLevelType w:val="multilevel"/>
    <w:tmpl w:val="DCBA6B53"/>
    <w:lvl w:ilvl="0" w:tentative="0">
      <w:start w:val="1"/>
      <w:numFmt w:val="decimal"/>
      <w:lvlText w:val="%1"/>
      <w:lvlJc w:val="left"/>
      <w:pPr>
        <w:ind w:left="1642" w:hanging="49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42" w:hanging="4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3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19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46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3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9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6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3" w:hanging="492"/>
      </w:pPr>
      <w:rPr>
        <w:rFonts w:hint="default"/>
        <w:lang w:val="ru-RU" w:eastAsia="en-US" w:bidi="ar-SA"/>
      </w:rPr>
    </w:lvl>
  </w:abstractNum>
  <w:abstractNum w:abstractNumId="4">
    <w:nsid w:val="0E640482"/>
    <w:multiLevelType w:val="multilevel"/>
    <w:tmpl w:val="0E640482"/>
    <w:lvl w:ilvl="0" w:tentative="0">
      <w:start w:val="0"/>
      <w:numFmt w:val="bullet"/>
      <w:lvlText w:val="-"/>
      <w:lvlJc w:val="left"/>
      <w:pPr>
        <w:ind w:left="1574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5">
    <w:nsid w:val="2470EC97"/>
    <w:multiLevelType w:val="multilevel"/>
    <w:tmpl w:val="2470EC97"/>
    <w:lvl w:ilvl="0" w:tentative="0">
      <w:start w:val="0"/>
      <w:numFmt w:val="bullet"/>
      <w:lvlText w:val="o"/>
      <w:lvlJc w:val="left"/>
      <w:pPr>
        <w:ind w:left="1296" w:hanging="420"/>
      </w:pPr>
      <w:rPr>
        <w:rFonts w:hint="default" w:ascii="Times New Roman" w:hAnsi="Times New Roman" w:eastAsia="Times New Roman" w:cs="Times New Roman"/>
        <w:b/>
        <w:bCs/>
        <w:w w:val="99"/>
        <w:sz w:val="56"/>
        <w:szCs w:val="56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4085" w:hanging="28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727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37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9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4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1" w:hanging="284"/>
      </w:pPr>
      <w:rPr>
        <w:rFonts w:hint="default"/>
        <w:lang w:val="ru-RU" w:eastAsia="en-US" w:bidi="ar-SA"/>
      </w:rPr>
    </w:lvl>
  </w:abstractNum>
  <w:abstractNum w:abstractNumId="6">
    <w:nsid w:val="46A08BB8"/>
    <w:multiLevelType w:val="multilevel"/>
    <w:tmpl w:val="46A08BB8"/>
    <w:lvl w:ilvl="0" w:tentative="0">
      <w:start w:val="3"/>
      <w:numFmt w:val="decimal"/>
      <w:lvlText w:val="%1"/>
      <w:lvlJc w:val="left"/>
      <w:pPr>
        <w:ind w:left="442" w:hanging="64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442" w:hanging="64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33" w:hanging="6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9" w:hanging="6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6" w:hanging="6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6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9" w:hanging="6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6" w:hanging="6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13" w:hanging="648"/>
      </w:pPr>
      <w:rPr>
        <w:rFonts w:hint="default"/>
        <w:lang w:val="ru-RU" w:eastAsia="en-US" w:bidi="ar-SA"/>
      </w:rPr>
    </w:lvl>
  </w:abstractNum>
  <w:abstractNum w:abstractNumId="7">
    <w:nsid w:val="4C1BAE26"/>
    <w:multiLevelType w:val="multilevel"/>
    <w:tmpl w:val="4C1BAE26"/>
    <w:lvl w:ilvl="0" w:tentative="0">
      <w:start w:val="2"/>
      <w:numFmt w:val="decimal"/>
      <w:lvlText w:val="%1"/>
      <w:lvlJc w:val="left"/>
      <w:pPr>
        <w:ind w:left="1642" w:hanging="49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42" w:hanging="4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3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19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46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3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9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6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3" w:hanging="492"/>
      </w:pPr>
      <w:rPr>
        <w:rFonts w:hint="default"/>
        <w:lang w:val="ru-RU" w:eastAsia="en-US" w:bidi="ar-SA"/>
      </w:rPr>
    </w:lvl>
  </w:abstractNum>
  <w:abstractNum w:abstractNumId="8">
    <w:nsid w:val="60382F6E"/>
    <w:multiLevelType w:val="multilevel"/>
    <w:tmpl w:val="60382F6E"/>
    <w:lvl w:ilvl="0" w:tentative="0">
      <w:start w:val="0"/>
      <w:numFmt w:val="bullet"/>
      <w:lvlText w:val="-"/>
      <w:lvlJc w:val="left"/>
      <w:pPr>
        <w:ind w:left="1574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9">
    <w:nsid w:val="77ECEA79"/>
    <w:multiLevelType w:val="multilevel"/>
    <w:tmpl w:val="77ECEA79"/>
    <w:lvl w:ilvl="0" w:tentative="0">
      <w:start w:val="0"/>
      <w:numFmt w:val="bullet"/>
      <w:lvlText w:val="-"/>
      <w:lvlJc w:val="left"/>
      <w:pPr>
        <w:ind w:left="1574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10">
    <w:nsid w:val="7C246926"/>
    <w:multiLevelType w:val="multilevel"/>
    <w:tmpl w:val="7C246926"/>
    <w:lvl w:ilvl="0" w:tentative="0">
      <w:start w:val="0"/>
      <w:numFmt w:val="bullet"/>
      <w:lvlText w:val="-"/>
      <w:lvlJc w:val="left"/>
      <w:pPr>
        <w:ind w:left="1574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000000"/>
    <w:rsid w:val="1BFF0562"/>
    <w:rsid w:val="42B87E1B"/>
    <w:rsid w:val="796B7C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3099" w:hanging="42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4">
    <w:name w:val="Title"/>
    <w:basedOn w:val="1"/>
    <w:qFormat/>
    <w:uiPriority w:val="1"/>
    <w:pPr>
      <w:ind w:left="1296" w:right="966"/>
    </w:pPr>
    <w:rPr>
      <w:rFonts w:ascii="Times New Roman" w:hAnsi="Times New Roman" w:eastAsia="Times New Roman" w:cs="Times New Roman"/>
      <w:b/>
      <w:bCs/>
      <w:sz w:val="56"/>
      <w:szCs w:val="56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574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2021-04-11T01:01:00Z</dcterms:created>
  <dc:creator>WIN7XP</dc:creator>
  <cp:lastModifiedBy>Татьяна</cp:lastModifiedBy>
  <cp:lastPrinted>2021-04-21T11:59:00Z</cp:lastPrinted>
  <dcterms:modified xsi:type="dcterms:W3CDTF">2022-04-05T08:48:56Z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